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1147C" w14:textId="65692B85" w:rsidR="006058A7" w:rsidRPr="00A55B84" w:rsidRDefault="00E70FB9" w:rsidP="006058A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 w:rsidRPr="00A55B84">
        <w:rPr>
          <w:rFonts w:ascii="Arial" w:hAnsi="Arial" w:cs="Arial"/>
          <w:b/>
          <w:sz w:val="24"/>
        </w:rPr>
        <w:t>APPLICATION FORM</w:t>
      </w:r>
    </w:p>
    <w:p w14:paraId="00AB9704" w14:textId="3F13607B" w:rsidR="00AA78FD" w:rsidRPr="00A55B84" w:rsidRDefault="0021397D" w:rsidP="006058A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Pool</w:t>
      </w:r>
    </w:p>
    <w:p w14:paraId="05B62567" w14:textId="0ED13F24" w:rsidR="00F22225" w:rsidRDefault="00F22225" w:rsidP="005A7D81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Register you name and preference </w:t>
      </w:r>
      <w:r w:rsidR="0021397D">
        <w:rPr>
          <w:rFonts w:ascii="Arial" w:hAnsi="Arial" w:cs="Arial"/>
          <w:sz w:val="24"/>
          <w:lang w:val="en-US"/>
        </w:rPr>
        <w:t>on specific occupations you ambition to endeavor. CASH will send the relevant information to the necessary employers for your interest. Using this method, employers can identify demand for immediate jobs.</w:t>
      </w:r>
      <w:bookmarkStart w:id="0" w:name="_GoBack"/>
      <w:bookmarkEnd w:id="0"/>
    </w:p>
    <w:p w14:paraId="37C5844F" w14:textId="77777777" w:rsidR="00F22225" w:rsidRPr="00674AC1" w:rsidRDefault="00F22225" w:rsidP="00F22225">
      <w:pPr>
        <w:rPr>
          <w:rFonts w:ascii="Arial" w:hAnsi="Arial" w:cs="Arial"/>
          <w:sz w:val="24"/>
          <w:szCs w:val="24"/>
          <w:lang w:val="en-US"/>
        </w:rPr>
      </w:pPr>
      <w:r w:rsidRPr="00674AC1">
        <w:rPr>
          <w:rFonts w:ascii="Arial" w:hAnsi="Arial" w:cs="Arial"/>
          <w:b/>
          <w:sz w:val="24"/>
          <w:szCs w:val="24"/>
          <w:lang w:val="en-US"/>
        </w:rPr>
        <w:t>Note:</w:t>
      </w:r>
      <w:r w:rsidRPr="00674AC1">
        <w:rPr>
          <w:rFonts w:ascii="Arial" w:hAnsi="Arial" w:cs="Arial"/>
          <w:sz w:val="24"/>
          <w:szCs w:val="24"/>
          <w:lang w:val="en-US"/>
        </w:rPr>
        <w:t xml:space="preserve"> Please use block capitals if you are submitting a handwritten copy. You are advised to complete all sections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674AC1">
        <w:rPr>
          <w:rFonts w:ascii="Arial" w:hAnsi="Arial" w:cs="Arial"/>
          <w:sz w:val="24"/>
          <w:szCs w:val="24"/>
          <w:lang w:val="en-US"/>
        </w:rPr>
        <w:t xml:space="preserve">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2754F" w:rsidRPr="00A55B84" w14:paraId="3053A5FB" w14:textId="77777777" w:rsidTr="00904C6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075553D" w14:textId="77777777" w:rsidR="0052754F" w:rsidRPr="00A55B84" w:rsidRDefault="0052754F" w:rsidP="0052754F">
            <w:pPr>
              <w:jc w:val="center"/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PERSONAL DETAILS</w:t>
            </w:r>
          </w:p>
        </w:tc>
      </w:tr>
      <w:tr w:rsidR="00D94DB9" w:rsidRPr="00A55B84" w14:paraId="1E9EA426" w14:textId="77777777" w:rsidTr="0052754F">
        <w:tc>
          <w:tcPr>
            <w:tcW w:w="2405" w:type="dxa"/>
            <w:shd w:val="clear" w:color="auto" w:fill="auto"/>
          </w:tcPr>
          <w:p w14:paraId="14135718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First name</w:t>
            </w:r>
          </w:p>
        </w:tc>
        <w:tc>
          <w:tcPr>
            <w:tcW w:w="6611" w:type="dxa"/>
          </w:tcPr>
          <w:p w14:paraId="4500E895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</w:p>
          <w:p w14:paraId="4EE76871" w14:textId="77777777" w:rsidR="0052754F" w:rsidRPr="00A55B84" w:rsidRDefault="0052754F" w:rsidP="00D94DB9">
            <w:pPr>
              <w:rPr>
                <w:rFonts w:ascii="Arial" w:hAnsi="Arial" w:cs="Arial"/>
                <w:sz w:val="24"/>
              </w:rPr>
            </w:pPr>
          </w:p>
        </w:tc>
      </w:tr>
      <w:tr w:rsidR="00D94DB9" w:rsidRPr="00A55B84" w14:paraId="020C8AAD" w14:textId="77777777" w:rsidTr="0052754F">
        <w:tc>
          <w:tcPr>
            <w:tcW w:w="2405" w:type="dxa"/>
            <w:shd w:val="clear" w:color="auto" w:fill="auto"/>
          </w:tcPr>
          <w:p w14:paraId="470C0B43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Last Name</w:t>
            </w:r>
          </w:p>
        </w:tc>
        <w:tc>
          <w:tcPr>
            <w:tcW w:w="6611" w:type="dxa"/>
          </w:tcPr>
          <w:p w14:paraId="3418F1CA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</w:p>
          <w:p w14:paraId="3C00B42A" w14:textId="77777777" w:rsidR="0052754F" w:rsidRPr="00A55B84" w:rsidRDefault="0052754F" w:rsidP="00D94DB9">
            <w:pPr>
              <w:rPr>
                <w:rFonts w:ascii="Arial" w:hAnsi="Arial" w:cs="Arial"/>
                <w:sz w:val="24"/>
              </w:rPr>
            </w:pPr>
          </w:p>
        </w:tc>
      </w:tr>
      <w:tr w:rsidR="00F22225" w:rsidRPr="00A55B84" w14:paraId="05AB4A7A" w14:textId="77777777" w:rsidTr="0052754F">
        <w:tc>
          <w:tcPr>
            <w:tcW w:w="2405" w:type="dxa"/>
            <w:shd w:val="clear" w:color="auto" w:fill="auto"/>
          </w:tcPr>
          <w:p w14:paraId="282E9725" w14:textId="2624AD29" w:rsidR="00F22225" w:rsidRDefault="00F22225" w:rsidP="00D94D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DOB</w:t>
            </w:r>
          </w:p>
          <w:p w14:paraId="0EFC9218" w14:textId="5800EA3E" w:rsidR="00F22225" w:rsidRPr="00F22225" w:rsidRDefault="00F22225" w:rsidP="00D94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state your date of birth if you are under 18 years old</w:t>
            </w:r>
          </w:p>
        </w:tc>
        <w:tc>
          <w:tcPr>
            <w:tcW w:w="6611" w:type="dxa"/>
          </w:tcPr>
          <w:p w14:paraId="0A7D5825" w14:textId="77777777" w:rsidR="00F22225" w:rsidRPr="00A55B84" w:rsidRDefault="00F22225" w:rsidP="00D94DB9">
            <w:pPr>
              <w:rPr>
                <w:rFonts w:ascii="Arial" w:hAnsi="Arial" w:cs="Arial"/>
                <w:sz w:val="24"/>
              </w:rPr>
            </w:pPr>
          </w:p>
        </w:tc>
      </w:tr>
      <w:tr w:rsidR="00D94DB9" w:rsidRPr="00A55B84" w14:paraId="6DFD6E27" w14:textId="77777777" w:rsidTr="0052754F">
        <w:tc>
          <w:tcPr>
            <w:tcW w:w="2405" w:type="dxa"/>
            <w:shd w:val="clear" w:color="auto" w:fill="auto"/>
          </w:tcPr>
          <w:p w14:paraId="3630B30A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Home address</w:t>
            </w:r>
          </w:p>
        </w:tc>
        <w:tc>
          <w:tcPr>
            <w:tcW w:w="6611" w:type="dxa"/>
          </w:tcPr>
          <w:p w14:paraId="05515637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</w:p>
          <w:p w14:paraId="1C651C5A" w14:textId="77777777" w:rsidR="0052754F" w:rsidRPr="00A55B84" w:rsidRDefault="0052754F" w:rsidP="00D94DB9">
            <w:pPr>
              <w:rPr>
                <w:rFonts w:ascii="Arial" w:hAnsi="Arial" w:cs="Arial"/>
                <w:sz w:val="24"/>
              </w:rPr>
            </w:pPr>
          </w:p>
        </w:tc>
      </w:tr>
      <w:tr w:rsidR="00D94DB9" w:rsidRPr="00A55B84" w14:paraId="2B18FEF6" w14:textId="77777777" w:rsidTr="0052754F">
        <w:tc>
          <w:tcPr>
            <w:tcW w:w="2405" w:type="dxa"/>
            <w:shd w:val="clear" w:color="auto" w:fill="auto"/>
          </w:tcPr>
          <w:p w14:paraId="2E77B69F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6611" w:type="dxa"/>
          </w:tcPr>
          <w:p w14:paraId="41A5AD54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</w:p>
          <w:p w14:paraId="0BF758DE" w14:textId="77777777" w:rsidR="0052754F" w:rsidRPr="00A55B84" w:rsidRDefault="0052754F" w:rsidP="00D94DB9">
            <w:pPr>
              <w:rPr>
                <w:rFonts w:ascii="Arial" w:hAnsi="Arial" w:cs="Arial"/>
                <w:sz w:val="24"/>
              </w:rPr>
            </w:pPr>
          </w:p>
        </w:tc>
      </w:tr>
      <w:tr w:rsidR="00D94DB9" w:rsidRPr="00A55B84" w14:paraId="0CB6ABC2" w14:textId="77777777" w:rsidTr="0052754F">
        <w:tc>
          <w:tcPr>
            <w:tcW w:w="2405" w:type="dxa"/>
            <w:shd w:val="clear" w:color="auto" w:fill="auto"/>
          </w:tcPr>
          <w:p w14:paraId="78F9F3B0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 xml:space="preserve">Telephone </w:t>
            </w:r>
          </w:p>
        </w:tc>
        <w:tc>
          <w:tcPr>
            <w:tcW w:w="6611" w:type="dxa"/>
          </w:tcPr>
          <w:p w14:paraId="28069C5A" w14:textId="77777777" w:rsidR="00D94DB9" w:rsidRPr="00A55B84" w:rsidRDefault="00D94DB9" w:rsidP="00D94DB9">
            <w:pPr>
              <w:rPr>
                <w:rFonts w:ascii="Arial" w:hAnsi="Arial" w:cs="Arial"/>
                <w:sz w:val="24"/>
              </w:rPr>
            </w:pPr>
          </w:p>
          <w:p w14:paraId="20A8F473" w14:textId="77777777" w:rsidR="0052754F" w:rsidRPr="00A55B84" w:rsidRDefault="0052754F" w:rsidP="00D94DB9">
            <w:pPr>
              <w:rPr>
                <w:rFonts w:ascii="Arial" w:hAnsi="Arial" w:cs="Arial"/>
                <w:sz w:val="24"/>
              </w:rPr>
            </w:pPr>
          </w:p>
        </w:tc>
      </w:tr>
    </w:tbl>
    <w:p w14:paraId="56E7EBFF" w14:textId="77777777" w:rsidR="001A29C6" w:rsidRPr="00A55B84" w:rsidRDefault="001A29C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54F" w:rsidRPr="00A55B84" w14:paraId="59D6562C" w14:textId="77777777" w:rsidTr="0052754F">
        <w:tc>
          <w:tcPr>
            <w:tcW w:w="9016" w:type="dxa"/>
            <w:shd w:val="clear" w:color="auto" w:fill="D9D9D9" w:themeFill="background1" w:themeFillShade="D9"/>
          </w:tcPr>
          <w:p w14:paraId="1A556A29" w14:textId="77777777" w:rsidR="0052754F" w:rsidRPr="00A55B84" w:rsidRDefault="0052754F" w:rsidP="0052754F">
            <w:pPr>
              <w:jc w:val="center"/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 xml:space="preserve">SPECIFICATION DETAILS </w:t>
            </w:r>
          </w:p>
        </w:tc>
      </w:tr>
    </w:tbl>
    <w:p w14:paraId="0EB4C76E" w14:textId="78500F3F" w:rsidR="0052754F" w:rsidRDefault="00752ACF" w:rsidP="00752ACF">
      <w:pPr>
        <w:jc w:val="center"/>
        <w:rPr>
          <w:rFonts w:ascii="Arial" w:hAnsi="Arial" w:cs="Arial"/>
          <w:sz w:val="24"/>
        </w:rPr>
      </w:pPr>
      <w:r w:rsidRPr="00A55B84">
        <w:rPr>
          <w:rFonts w:ascii="Arial" w:hAnsi="Arial" w:cs="Arial"/>
          <w:sz w:val="24"/>
        </w:rPr>
        <w:t>What o</w:t>
      </w:r>
      <w:r w:rsidR="00674AC1" w:rsidRPr="00A55B84">
        <w:rPr>
          <w:rFonts w:ascii="Arial" w:hAnsi="Arial" w:cs="Arial"/>
          <w:sz w:val="24"/>
        </w:rPr>
        <w:t>ccupation</w:t>
      </w:r>
      <w:r w:rsidR="00F22225">
        <w:rPr>
          <w:rFonts w:ascii="Arial" w:hAnsi="Arial" w:cs="Arial"/>
          <w:sz w:val="24"/>
        </w:rPr>
        <w:t>/industry</w:t>
      </w:r>
      <w:r w:rsidR="00674AC1" w:rsidRPr="00A55B84">
        <w:rPr>
          <w:rFonts w:ascii="Arial" w:hAnsi="Arial" w:cs="Arial"/>
          <w:sz w:val="24"/>
        </w:rPr>
        <w:t xml:space="preserve"> are you interested in</w:t>
      </w:r>
      <w:r w:rsidRPr="00A55B84">
        <w:rPr>
          <w:rFonts w:ascii="Arial" w:hAnsi="Arial" w:cs="Arial"/>
          <w:sz w:val="24"/>
        </w:rPr>
        <w:t>:</w:t>
      </w:r>
    </w:p>
    <w:p w14:paraId="48537A96" w14:textId="6A090D4C" w:rsidR="00D26BEC" w:rsidRPr="00D26BEC" w:rsidRDefault="00D26BEC" w:rsidP="00752AC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E.g</w:t>
      </w:r>
      <w:proofErr w:type="spellEnd"/>
      <w:r>
        <w:rPr>
          <w:rFonts w:ascii="Arial" w:hAnsi="Arial" w:cs="Arial"/>
          <w:sz w:val="20"/>
        </w:rPr>
        <w:t xml:space="preserve"> Carer</w:t>
      </w:r>
      <w:r w:rsidR="00F22225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, Teaching Assistants, Bakers, Administration, etc.)</w:t>
      </w:r>
    </w:p>
    <w:tbl>
      <w:tblPr>
        <w:tblStyle w:val="TableGrid"/>
        <w:tblW w:w="9174" w:type="dxa"/>
        <w:tblInd w:w="-20" w:type="dxa"/>
        <w:tblLook w:val="04A0" w:firstRow="1" w:lastRow="0" w:firstColumn="1" w:lastColumn="0" w:noHBand="0" w:noVBand="1"/>
      </w:tblPr>
      <w:tblGrid>
        <w:gridCol w:w="3976"/>
        <w:gridCol w:w="2652"/>
        <w:gridCol w:w="2546"/>
      </w:tblGrid>
      <w:tr w:rsidR="00163E15" w:rsidRPr="00A55B84" w14:paraId="285EC032" w14:textId="77777777" w:rsidTr="00F22225">
        <w:tc>
          <w:tcPr>
            <w:tcW w:w="9174" w:type="dxa"/>
            <w:gridSpan w:val="3"/>
            <w:tcBorders>
              <w:bottom w:val="single" w:sz="4" w:space="0" w:color="auto"/>
            </w:tcBorders>
          </w:tcPr>
          <w:p w14:paraId="4592AC1A" w14:textId="77777777" w:rsidR="00163E15" w:rsidRPr="00A55B84" w:rsidRDefault="00163E15" w:rsidP="0052754F">
            <w:pPr>
              <w:rPr>
                <w:rFonts w:ascii="Arial" w:hAnsi="Arial" w:cs="Arial"/>
                <w:sz w:val="24"/>
              </w:rPr>
            </w:pPr>
          </w:p>
          <w:p w14:paraId="26E13298" w14:textId="77777777" w:rsidR="00163E15" w:rsidRPr="00A55B84" w:rsidRDefault="00163E15" w:rsidP="0052754F">
            <w:pPr>
              <w:rPr>
                <w:rFonts w:ascii="Arial" w:hAnsi="Arial" w:cs="Arial"/>
                <w:sz w:val="24"/>
              </w:rPr>
            </w:pPr>
          </w:p>
        </w:tc>
      </w:tr>
      <w:tr w:rsidR="00752ACF" w:rsidRPr="00A55B84" w14:paraId="49B12270" w14:textId="77777777" w:rsidTr="00F22225">
        <w:tc>
          <w:tcPr>
            <w:tcW w:w="9174" w:type="dxa"/>
            <w:gridSpan w:val="3"/>
            <w:tcBorders>
              <w:left w:val="nil"/>
              <w:right w:val="nil"/>
            </w:tcBorders>
          </w:tcPr>
          <w:p w14:paraId="560002DF" w14:textId="77777777" w:rsidR="00A55B84" w:rsidRDefault="00A55B84" w:rsidP="00752ACF">
            <w:pPr>
              <w:jc w:val="center"/>
              <w:rPr>
                <w:rFonts w:ascii="Arial" w:hAnsi="Arial" w:cs="Arial"/>
                <w:sz w:val="24"/>
              </w:rPr>
            </w:pPr>
          </w:p>
          <w:p w14:paraId="597B1481" w14:textId="1FA80F17" w:rsidR="00752ACF" w:rsidRPr="00A55B84" w:rsidRDefault="00752ACF" w:rsidP="00752ACF">
            <w:pPr>
              <w:jc w:val="center"/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W</w:t>
            </w:r>
            <w:r w:rsidR="003C5BBD">
              <w:rPr>
                <w:rFonts w:ascii="Arial" w:hAnsi="Arial" w:cs="Arial"/>
                <w:sz w:val="24"/>
              </w:rPr>
              <w:t>hat organisation w</w:t>
            </w:r>
            <w:r w:rsidRPr="00A55B84">
              <w:rPr>
                <w:rFonts w:ascii="Arial" w:hAnsi="Arial" w:cs="Arial"/>
                <w:sz w:val="24"/>
              </w:rPr>
              <w:t>ould you like to pursue this occupation in</w:t>
            </w:r>
            <w:r w:rsidR="00A55B84" w:rsidRPr="00A55B84">
              <w:rPr>
                <w:rFonts w:ascii="Arial" w:hAnsi="Arial" w:cs="Arial"/>
                <w:sz w:val="24"/>
              </w:rPr>
              <w:t>:</w:t>
            </w:r>
          </w:p>
          <w:p w14:paraId="61CE7D7E" w14:textId="26A97BCC" w:rsidR="00A55B84" w:rsidRPr="00A55B84" w:rsidRDefault="00A55B84" w:rsidP="00F22225">
            <w:pPr>
              <w:jc w:val="center"/>
              <w:rPr>
                <w:rFonts w:ascii="Arial" w:hAnsi="Arial" w:cs="Arial"/>
                <w:sz w:val="20"/>
              </w:rPr>
            </w:pPr>
            <w:r w:rsidRPr="00A55B84">
              <w:rPr>
                <w:rFonts w:ascii="Arial" w:hAnsi="Arial" w:cs="Arial"/>
                <w:sz w:val="20"/>
              </w:rPr>
              <w:t xml:space="preserve">Please tick </w:t>
            </w:r>
            <w:r w:rsidR="00F22225">
              <w:rPr>
                <w:rFonts w:ascii="Arial" w:hAnsi="Arial" w:cs="Arial"/>
                <w:sz w:val="20"/>
              </w:rPr>
              <w:t>all that apply</w:t>
            </w:r>
          </w:p>
        </w:tc>
      </w:tr>
      <w:tr w:rsidR="00752ACF" w:rsidRPr="00A55B84" w14:paraId="54FF84C9" w14:textId="77777777" w:rsidTr="00F22225">
        <w:tc>
          <w:tcPr>
            <w:tcW w:w="3976" w:type="dxa"/>
          </w:tcPr>
          <w:p w14:paraId="2B831076" w14:textId="77777777" w:rsidR="00752ACF" w:rsidRPr="00D26BEC" w:rsidRDefault="00752ACF" w:rsidP="00426695">
            <w:pPr>
              <w:rPr>
                <w:rFonts w:ascii="Arial" w:hAnsi="Arial" w:cs="Arial"/>
                <w:sz w:val="20"/>
              </w:rPr>
            </w:pPr>
            <w:r w:rsidRPr="00A55B84">
              <w:rPr>
                <w:rFonts w:ascii="Arial" w:hAnsi="Arial" w:cs="Arial"/>
                <w:sz w:val="24"/>
              </w:rPr>
              <w:t>Public Sector</w:t>
            </w:r>
            <w:r w:rsidR="00426695">
              <w:rPr>
                <w:rFonts w:ascii="Arial" w:hAnsi="Arial" w:cs="Arial"/>
                <w:sz w:val="24"/>
              </w:rPr>
              <w:t xml:space="preserve"> </w:t>
            </w:r>
            <w:r w:rsidR="00D26BEC">
              <w:rPr>
                <w:rFonts w:ascii="Arial" w:hAnsi="Arial" w:cs="Arial"/>
                <w:sz w:val="20"/>
              </w:rPr>
              <w:t>(St Helena Government)</w:t>
            </w:r>
          </w:p>
        </w:tc>
        <w:tc>
          <w:tcPr>
            <w:tcW w:w="5198" w:type="dxa"/>
            <w:gridSpan w:val="2"/>
          </w:tcPr>
          <w:p w14:paraId="5E1B3650" w14:textId="77777777" w:rsidR="00752ACF" w:rsidRPr="00A55B84" w:rsidRDefault="00752ACF" w:rsidP="0052754F">
            <w:pPr>
              <w:rPr>
                <w:rFonts w:ascii="Arial" w:hAnsi="Arial" w:cs="Arial"/>
                <w:sz w:val="24"/>
              </w:rPr>
            </w:pPr>
          </w:p>
        </w:tc>
      </w:tr>
      <w:tr w:rsidR="00752ACF" w:rsidRPr="00A55B84" w14:paraId="7C166718" w14:textId="77777777" w:rsidTr="00F22225">
        <w:tc>
          <w:tcPr>
            <w:tcW w:w="3976" w:type="dxa"/>
          </w:tcPr>
          <w:p w14:paraId="6995F82C" w14:textId="77777777" w:rsidR="00752ACF" w:rsidRPr="00A55B84" w:rsidRDefault="00752ACF" w:rsidP="0052754F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Private Sector</w:t>
            </w:r>
          </w:p>
        </w:tc>
        <w:tc>
          <w:tcPr>
            <w:tcW w:w="5198" w:type="dxa"/>
            <w:gridSpan w:val="2"/>
          </w:tcPr>
          <w:p w14:paraId="395E9211" w14:textId="77777777" w:rsidR="00752ACF" w:rsidRPr="00A55B84" w:rsidRDefault="00752ACF" w:rsidP="0052754F">
            <w:pPr>
              <w:rPr>
                <w:rFonts w:ascii="Arial" w:hAnsi="Arial" w:cs="Arial"/>
                <w:sz w:val="24"/>
              </w:rPr>
            </w:pPr>
          </w:p>
        </w:tc>
      </w:tr>
      <w:tr w:rsidR="00632316" w:rsidRPr="00A55B84" w14:paraId="6A31E6EF" w14:textId="77777777" w:rsidTr="00F22225">
        <w:tc>
          <w:tcPr>
            <w:tcW w:w="3976" w:type="dxa"/>
          </w:tcPr>
          <w:p w14:paraId="36556265" w14:textId="17753E23" w:rsidR="00632316" w:rsidRPr="00A55B84" w:rsidRDefault="00632316" w:rsidP="005275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Non-Profit or Charity</w:t>
            </w:r>
          </w:p>
        </w:tc>
        <w:tc>
          <w:tcPr>
            <w:tcW w:w="5198" w:type="dxa"/>
            <w:gridSpan w:val="2"/>
          </w:tcPr>
          <w:p w14:paraId="04AC89DF" w14:textId="77777777" w:rsidR="00632316" w:rsidRPr="00A55B84" w:rsidRDefault="00632316" w:rsidP="0052754F">
            <w:pPr>
              <w:rPr>
                <w:rFonts w:ascii="Arial" w:hAnsi="Arial" w:cs="Arial"/>
                <w:sz w:val="24"/>
              </w:rPr>
            </w:pPr>
          </w:p>
        </w:tc>
      </w:tr>
      <w:tr w:rsidR="001643B7" w:rsidRPr="00A55B84" w14:paraId="38663B1A" w14:textId="77777777" w:rsidTr="00F22225">
        <w:tc>
          <w:tcPr>
            <w:tcW w:w="9174" w:type="dxa"/>
            <w:gridSpan w:val="3"/>
            <w:tcBorders>
              <w:left w:val="nil"/>
              <w:right w:val="nil"/>
            </w:tcBorders>
          </w:tcPr>
          <w:p w14:paraId="027E0A85" w14:textId="77777777" w:rsidR="001643B7" w:rsidRPr="00A55B84" w:rsidRDefault="001643B7" w:rsidP="0011581C">
            <w:pPr>
              <w:rPr>
                <w:rFonts w:ascii="Arial" w:hAnsi="Arial" w:cs="Arial"/>
                <w:sz w:val="24"/>
              </w:rPr>
            </w:pPr>
          </w:p>
        </w:tc>
      </w:tr>
      <w:tr w:rsidR="001643B7" w:rsidRPr="00A55B84" w14:paraId="3E524757" w14:textId="77777777" w:rsidTr="00F22225">
        <w:tc>
          <w:tcPr>
            <w:tcW w:w="9174" w:type="dxa"/>
            <w:gridSpan w:val="3"/>
            <w:shd w:val="clear" w:color="auto" w:fill="D9D9D9" w:themeFill="background1" w:themeFillShade="D9"/>
          </w:tcPr>
          <w:p w14:paraId="44F6236C" w14:textId="77777777" w:rsidR="001643B7" w:rsidRPr="00A55B84" w:rsidRDefault="001643B7" w:rsidP="0011581C">
            <w:pPr>
              <w:jc w:val="center"/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SKILLS AND QUALIFICATION</w:t>
            </w:r>
          </w:p>
          <w:p w14:paraId="31B9C1F3" w14:textId="78D6EFA4" w:rsidR="001643B7" w:rsidRPr="00A55B84" w:rsidRDefault="00D26BEC" w:rsidP="008A3E6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 xml:space="preserve">Please </w:t>
            </w:r>
            <w:r w:rsidR="008A3E62">
              <w:rPr>
                <w:rFonts w:ascii="Arial" w:hAnsi="Arial" w:cs="Arial"/>
                <w:sz w:val="20"/>
              </w:rPr>
              <w:t>list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1643B7" w:rsidRPr="00A55B84">
              <w:rPr>
                <w:rFonts w:ascii="Arial" w:hAnsi="Arial" w:cs="Arial"/>
                <w:sz w:val="20"/>
              </w:rPr>
              <w:t>qualification</w:t>
            </w:r>
            <w:r w:rsidR="008A3E62">
              <w:rPr>
                <w:rFonts w:ascii="Arial" w:hAnsi="Arial" w:cs="Arial"/>
                <w:sz w:val="20"/>
              </w:rPr>
              <w:t xml:space="preserve"> subjects</w:t>
            </w:r>
            <w:r>
              <w:rPr>
                <w:rFonts w:ascii="Arial" w:hAnsi="Arial" w:cs="Arial"/>
                <w:sz w:val="20"/>
              </w:rPr>
              <w:t xml:space="preserve"> that you have passed</w:t>
            </w:r>
          </w:p>
        </w:tc>
      </w:tr>
      <w:tr w:rsidR="00F22225" w:rsidRPr="00A55B84" w14:paraId="414A2334" w14:textId="77777777" w:rsidTr="00F22225">
        <w:tc>
          <w:tcPr>
            <w:tcW w:w="3976" w:type="dxa"/>
          </w:tcPr>
          <w:p w14:paraId="7587BA0E" w14:textId="77777777" w:rsidR="00F22225" w:rsidRPr="00A55B84" w:rsidRDefault="00F22225" w:rsidP="0011581C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GCSE or Equivalent</w:t>
            </w:r>
          </w:p>
        </w:tc>
        <w:tc>
          <w:tcPr>
            <w:tcW w:w="5198" w:type="dxa"/>
            <w:gridSpan w:val="2"/>
          </w:tcPr>
          <w:p w14:paraId="6ED6CB82" w14:textId="77777777" w:rsidR="00F22225" w:rsidRPr="00A55B84" w:rsidRDefault="00F22225" w:rsidP="00752ACF">
            <w:pPr>
              <w:rPr>
                <w:rFonts w:ascii="Arial" w:hAnsi="Arial" w:cs="Arial"/>
                <w:sz w:val="24"/>
              </w:rPr>
            </w:pPr>
          </w:p>
        </w:tc>
      </w:tr>
      <w:tr w:rsidR="00F22225" w:rsidRPr="00A55B84" w14:paraId="1CB7C852" w14:textId="77777777" w:rsidTr="00F22225">
        <w:tc>
          <w:tcPr>
            <w:tcW w:w="3976" w:type="dxa"/>
          </w:tcPr>
          <w:p w14:paraId="543547CC" w14:textId="77777777" w:rsidR="00F22225" w:rsidRPr="00A55B84" w:rsidRDefault="00F22225" w:rsidP="0011581C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A – Level or Equivalent</w:t>
            </w:r>
          </w:p>
        </w:tc>
        <w:tc>
          <w:tcPr>
            <w:tcW w:w="5198" w:type="dxa"/>
            <w:gridSpan w:val="2"/>
          </w:tcPr>
          <w:p w14:paraId="5ACD9AC8" w14:textId="77777777" w:rsidR="00F22225" w:rsidRPr="00A55B84" w:rsidRDefault="00F22225" w:rsidP="00752ACF">
            <w:pPr>
              <w:rPr>
                <w:rFonts w:ascii="Arial" w:hAnsi="Arial" w:cs="Arial"/>
                <w:sz w:val="24"/>
              </w:rPr>
            </w:pPr>
          </w:p>
        </w:tc>
      </w:tr>
      <w:tr w:rsidR="00F22225" w:rsidRPr="00A55B84" w14:paraId="0BD5BB34" w14:textId="77777777" w:rsidTr="00F22225">
        <w:tc>
          <w:tcPr>
            <w:tcW w:w="3976" w:type="dxa"/>
          </w:tcPr>
          <w:p w14:paraId="518CA736" w14:textId="77777777" w:rsidR="00F22225" w:rsidRPr="00A55B84" w:rsidRDefault="00F22225" w:rsidP="0011581C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University Degree or Equivalent</w:t>
            </w:r>
          </w:p>
        </w:tc>
        <w:tc>
          <w:tcPr>
            <w:tcW w:w="5198" w:type="dxa"/>
            <w:gridSpan w:val="2"/>
          </w:tcPr>
          <w:p w14:paraId="0828446D" w14:textId="77777777" w:rsidR="00F22225" w:rsidRPr="00A55B84" w:rsidRDefault="00F22225" w:rsidP="00752ACF">
            <w:pPr>
              <w:rPr>
                <w:rFonts w:ascii="Arial" w:hAnsi="Arial" w:cs="Arial"/>
                <w:sz w:val="24"/>
              </w:rPr>
            </w:pPr>
          </w:p>
        </w:tc>
      </w:tr>
      <w:tr w:rsidR="00F22225" w:rsidRPr="00A55B84" w14:paraId="171147FD" w14:textId="77777777" w:rsidTr="00F22225">
        <w:tc>
          <w:tcPr>
            <w:tcW w:w="3976" w:type="dxa"/>
          </w:tcPr>
          <w:p w14:paraId="217B76CF" w14:textId="764F60DF" w:rsidR="00F22225" w:rsidRPr="00A55B84" w:rsidRDefault="003C5BBD" w:rsidP="0011581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Vocational Subjects/ T</w:t>
            </w:r>
            <w:r w:rsidR="00F22225">
              <w:rPr>
                <w:rFonts w:ascii="Arial" w:hAnsi="Arial" w:cs="Arial"/>
                <w:sz w:val="24"/>
              </w:rPr>
              <w:t>raining</w:t>
            </w:r>
          </w:p>
        </w:tc>
        <w:tc>
          <w:tcPr>
            <w:tcW w:w="5198" w:type="dxa"/>
            <w:gridSpan w:val="2"/>
          </w:tcPr>
          <w:p w14:paraId="7545EFE6" w14:textId="77777777" w:rsidR="00F22225" w:rsidRPr="00A55B84" w:rsidRDefault="00F22225" w:rsidP="00752ACF">
            <w:pPr>
              <w:rPr>
                <w:rFonts w:ascii="Arial" w:hAnsi="Arial" w:cs="Arial"/>
                <w:sz w:val="24"/>
              </w:rPr>
            </w:pPr>
          </w:p>
        </w:tc>
      </w:tr>
      <w:tr w:rsidR="001643B7" w:rsidRPr="00A55B84" w14:paraId="64567DAB" w14:textId="77777777" w:rsidTr="00F22225">
        <w:tc>
          <w:tcPr>
            <w:tcW w:w="3976" w:type="dxa"/>
          </w:tcPr>
          <w:p w14:paraId="0D036B16" w14:textId="77777777" w:rsidR="001643B7" w:rsidRPr="00A55B84" w:rsidRDefault="001643B7" w:rsidP="0011581C">
            <w:pPr>
              <w:rPr>
                <w:rFonts w:ascii="Arial" w:hAnsi="Arial" w:cs="Arial"/>
                <w:sz w:val="24"/>
              </w:rPr>
            </w:pPr>
            <w:r w:rsidRPr="00A55B84">
              <w:rPr>
                <w:rFonts w:ascii="Arial" w:hAnsi="Arial" w:cs="Arial"/>
                <w:sz w:val="24"/>
              </w:rPr>
              <w:t>Other</w:t>
            </w:r>
          </w:p>
        </w:tc>
        <w:tc>
          <w:tcPr>
            <w:tcW w:w="5198" w:type="dxa"/>
            <w:gridSpan w:val="2"/>
          </w:tcPr>
          <w:p w14:paraId="572FEAFB" w14:textId="77777777" w:rsidR="001643B7" w:rsidRPr="00A55B84" w:rsidRDefault="001643B7" w:rsidP="0011581C">
            <w:pPr>
              <w:rPr>
                <w:rFonts w:ascii="Arial" w:hAnsi="Arial" w:cs="Arial"/>
                <w:sz w:val="24"/>
              </w:rPr>
            </w:pPr>
          </w:p>
        </w:tc>
      </w:tr>
      <w:tr w:rsidR="001643B7" w:rsidRPr="00A55B84" w14:paraId="2ED7B54A" w14:textId="77777777" w:rsidTr="00F22225">
        <w:trPr>
          <w:gridBefore w:val="2"/>
          <w:wBefore w:w="6628" w:type="dxa"/>
        </w:trPr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E4D5" w14:textId="77777777" w:rsidR="001643B7" w:rsidRDefault="001643B7" w:rsidP="00EE1065">
            <w:pPr>
              <w:rPr>
                <w:rFonts w:ascii="Arial" w:hAnsi="Arial" w:cs="Arial"/>
                <w:sz w:val="24"/>
              </w:rPr>
            </w:pPr>
          </w:p>
          <w:p w14:paraId="139AA5CF" w14:textId="77777777" w:rsidR="00A55B84" w:rsidRPr="00A55B84" w:rsidRDefault="00A55B84" w:rsidP="00EE1065">
            <w:pPr>
              <w:rPr>
                <w:rFonts w:ascii="Arial" w:hAnsi="Arial" w:cs="Arial"/>
                <w:sz w:val="24"/>
              </w:rPr>
            </w:pPr>
          </w:p>
        </w:tc>
      </w:tr>
    </w:tbl>
    <w:p w14:paraId="2452AF7A" w14:textId="77777777" w:rsidR="00E70FB9" w:rsidRPr="00A55B84" w:rsidRDefault="001643B7" w:rsidP="00EE1065">
      <w:pPr>
        <w:ind w:left="6480" w:firstLine="720"/>
        <w:rPr>
          <w:rFonts w:ascii="Arial" w:hAnsi="Arial" w:cs="Arial"/>
          <w:sz w:val="24"/>
        </w:rPr>
      </w:pPr>
      <w:r w:rsidRPr="00A55B84">
        <w:rPr>
          <w:rFonts w:ascii="Arial" w:hAnsi="Arial" w:cs="Arial"/>
          <w:sz w:val="24"/>
        </w:rPr>
        <w:lastRenderedPageBreak/>
        <w:t xml:space="preserve">    </w:t>
      </w:r>
      <w:r w:rsidR="0052754F" w:rsidRPr="00A55B84">
        <w:rPr>
          <w:rFonts w:ascii="Arial" w:hAnsi="Arial" w:cs="Arial"/>
          <w:sz w:val="24"/>
        </w:rPr>
        <w:t>Date</w:t>
      </w:r>
    </w:p>
    <w:sectPr w:rsidR="00E70FB9" w:rsidRPr="00A55B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2C895" w14:textId="77777777" w:rsidR="00E20EE5" w:rsidRDefault="00E20EE5" w:rsidP="00E20EE5">
      <w:pPr>
        <w:spacing w:after="0" w:line="240" w:lineRule="auto"/>
      </w:pPr>
      <w:r>
        <w:separator/>
      </w:r>
    </w:p>
  </w:endnote>
  <w:endnote w:type="continuationSeparator" w:id="0">
    <w:p w14:paraId="433B830C" w14:textId="77777777" w:rsidR="00E20EE5" w:rsidRDefault="00E20EE5" w:rsidP="00E2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0E8D" w14:textId="77777777" w:rsidR="00E20EE5" w:rsidRDefault="00E20EE5" w:rsidP="00E20EE5">
      <w:pPr>
        <w:spacing w:after="0" w:line="240" w:lineRule="auto"/>
      </w:pPr>
      <w:r>
        <w:separator/>
      </w:r>
    </w:p>
  </w:footnote>
  <w:footnote w:type="continuationSeparator" w:id="0">
    <w:p w14:paraId="64BB0F81" w14:textId="77777777" w:rsidR="00E20EE5" w:rsidRDefault="00E20EE5" w:rsidP="00E2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F7BD0" w14:textId="77777777" w:rsidR="00E20EE5" w:rsidRDefault="00E20EE5" w:rsidP="00E20EE5">
    <w:pPr>
      <w:pStyle w:val="Header"/>
      <w:jc w:val="right"/>
    </w:pPr>
    <w:r>
      <w:rPr>
        <w:noProof/>
        <w:lang w:eastAsia="en-GB"/>
      </w:rPr>
      <w:drawing>
        <wp:inline distT="0" distB="0" distL="0" distR="0" wp14:anchorId="6C93D85B" wp14:editId="7EE00F45">
          <wp:extent cx="1621790" cy="5422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7DA81D" w14:textId="77777777" w:rsidR="00E20EE5" w:rsidRDefault="00E20EE5" w:rsidP="00E20E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C4BEB"/>
    <w:multiLevelType w:val="hybridMultilevel"/>
    <w:tmpl w:val="71FA17D4"/>
    <w:lvl w:ilvl="0" w:tplc="59245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95"/>
    <w:rsid w:val="000F72F2"/>
    <w:rsid w:val="00163E15"/>
    <w:rsid w:val="001643B7"/>
    <w:rsid w:val="001A29C6"/>
    <w:rsid w:val="001B3595"/>
    <w:rsid w:val="0021397D"/>
    <w:rsid w:val="002D15F4"/>
    <w:rsid w:val="002E18C6"/>
    <w:rsid w:val="00352762"/>
    <w:rsid w:val="003C5BBD"/>
    <w:rsid w:val="003D3477"/>
    <w:rsid w:val="0042346E"/>
    <w:rsid w:val="00426695"/>
    <w:rsid w:val="0052754F"/>
    <w:rsid w:val="005E3CB3"/>
    <w:rsid w:val="006058A7"/>
    <w:rsid w:val="00632316"/>
    <w:rsid w:val="00652A12"/>
    <w:rsid w:val="00674AC1"/>
    <w:rsid w:val="00752ACF"/>
    <w:rsid w:val="008A3E62"/>
    <w:rsid w:val="009764A6"/>
    <w:rsid w:val="00A47E2D"/>
    <w:rsid w:val="00A55B84"/>
    <w:rsid w:val="00AA78FD"/>
    <w:rsid w:val="00B70132"/>
    <w:rsid w:val="00C11562"/>
    <w:rsid w:val="00C8456E"/>
    <w:rsid w:val="00CD5D70"/>
    <w:rsid w:val="00D26BEC"/>
    <w:rsid w:val="00D35C96"/>
    <w:rsid w:val="00D94DB9"/>
    <w:rsid w:val="00E20EE5"/>
    <w:rsid w:val="00E70FB9"/>
    <w:rsid w:val="00EE1065"/>
    <w:rsid w:val="00F22225"/>
    <w:rsid w:val="00F61168"/>
    <w:rsid w:val="00F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E81CEC"/>
  <w15:chartTrackingRefBased/>
  <w15:docId w15:val="{7487A2E9-97A9-4562-9409-18BCD8B8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E5"/>
  </w:style>
  <w:style w:type="paragraph" w:styleId="Footer">
    <w:name w:val="footer"/>
    <w:basedOn w:val="Normal"/>
    <w:link w:val="FooterChar"/>
    <w:uiPriority w:val="99"/>
    <w:unhideWhenUsed/>
    <w:rsid w:val="00E2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E5"/>
  </w:style>
  <w:style w:type="paragraph" w:styleId="BalloonText">
    <w:name w:val="Balloon Text"/>
    <w:basedOn w:val="Normal"/>
    <w:link w:val="BalloonTextChar"/>
    <w:uiPriority w:val="99"/>
    <w:semiHidden/>
    <w:unhideWhenUsed/>
    <w:rsid w:val="0065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A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2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Cash</cp:lastModifiedBy>
  <cp:revision>3</cp:revision>
  <dcterms:created xsi:type="dcterms:W3CDTF">2021-06-03T09:28:00Z</dcterms:created>
  <dcterms:modified xsi:type="dcterms:W3CDTF">2021-07-26T09:53:00Z</dcterms:modified>
</cp:coreProperties>
</file>